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3C4C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Договор № _____/_____</w:t>
      </w:r>
    </w:p>
    <w:p w14:paraId="5D5F0986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на оказание платных образовательных услуг</w:t>
      </w:r>
    </w:p>
    <w:p w14:paraId="42AAC107" w14:textId="77777777" w:rsidR="002625E7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по 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дополнительной профессиональной </w:t>
      </w:r>
      <w:r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программе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</w:p>
    <w:p w14:paraId="21FD3252" w14:textId="4095820B" w:rsidR="007B6DD1" w:rsidRPr="00741531" w:rsidRDefault="00D111BA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</w:pP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профессионально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й переподготовки/повышение квалификации </w:t>
      </w: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</w:p>
    <w:p w14:paraId="4E3921F4" w14:textId="78F3EB44" w:rsidR="007B6DD1" w:rsidRPr="00741531" w:rsidRDefault="007B6DD1" w:rsidP="0074153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Санкт-Петербург                                         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"__" _______________ 20__ г.</w:t>
      </w:r>
    </w:p>
    <w:p w14:paraId="00D86B61" w14:textId="77777777" w:rsidR="00741531" w:rsidRPr="007B6DD1" w:rsidRDefault="00741531" w:rsidP="0074153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</w:p>
    <w:p w14:paraId="6AAC4AAF" w14:textId="7FE235CC" w:rsidR="00D111BA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 осуществляет подготовку в сфере профессионального образования в соответствии с Уставом, на основании </w:t>
      </w:r>
      <w:r w:rsidR="0018464B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Лицензии на право ведения образовательной деятельности № Л035-01271-78/00179120 от 04.08.2014 года выданной </w:t>
      </w:r>
      <w:bookmarkStart w:id="0" w:name="_GoBack"/>
      <w:bookmarkEnd w:id="0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Комитетом по образованию Правительства Санкт-Петербурга, на срок (бессрочно), в лице директора Дьякова Сергея Михайловича, действующего на основании Устава, именуемый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«Исполнитель»,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одной стороны и ___________________________________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______________________________________________________________________________________________________________________________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</w:t>
      </w:r>
    </w:p>
    <w:p w14:paraId="72F9A7C9" w14:textId="519531E2" w:rsidR="00D111BA" w:rsidRPr="00D111BA" w:rsidRDefault="00D111BA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( фамилия</w:t>
      </w:r>
      <w:proofErr w:type="gramEnd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, имя, отчество (при наличии), адрес места жительства, телефон)</w:t>
      </w:r>
    </w:p>
    <w:p w14:paraId="10A86E8C" w14:textId="77777777" w:rsidR="00D111BA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именуемый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ая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)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«Заказчик»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другой стороны, и_________________________________________, 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6253BFB5" w14:textId="77777777" w:rsidR="00D111BA" w:rsidRPr="00D111BA" w:rsidRDefault="00D111BA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( фамилия</w:t>
      </w:r>
      <w:proofErr w:type="gramEnd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, имя, отчество (при наличии), адрес места жительства, телефон)</w:t>
      </w:r>
    </w:p>
    <w:p w14:paraId="099C24A2" w14:textId="5E944DF3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именуемый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ая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)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«Обучающийся»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третей стороны (Заполняется, в случае если Заказчик не является Обучающимся), вместе именуемые стороны заключили настоящий договор (далее - Договор) о нижеследующем:</w:t>
      </w:r>
    </w:p>
    <w:p w14:paraId="46361DC3" w14:textId="77777777" w:rsidR="007B6DD1" w:rsidRPr="00741531" w:rsidRDefault="007B6DD1" w:rsidP="007B6DD1">
      <w:pPr>
        <w:pStyle w:val="a6"/>
        <w:widowControl/>
        <w:numPr>
          <w:ilvl w:val="0"/>
          <w:numId w:val="1"/>
        </w:numPr>
        <w:spacing w:before="20" w:after="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Предмет договора</w:t>
      </w:r>
    </w:p>
    <w:p w14:paraId="46749857" w14:textId="7BE9C087" w:rsidR="002625E7" w:rsidRPr="002625E7" w:rsidRDefault="007B6DD1" w:rsidP="002625E7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DC73A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Исполнитель предоставляет, а Заказчик оплачивает обучение по 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дополнительной профессиональной </w:t>
      </w:r>
      <w:r w:rsidR="002625E7"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пр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о</w:t>
      </w:r>
      <w:r w:rsidR="002625E7"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грамме</w:t>
      </w:r>
      <w:r w:rsidR="002625E7"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  <w:r w:rsidR="002625E7"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профессионально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й переподготовки/повышение квалификации </w:t>
      </w:r>
      <w:r w:rsidR="002625E7"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</w:p>
    <w:p w14:paraId="72293074" w14:textId="4F445E14" w:rsidR="00D111BA" w:rsidRDefault="007B6DD1" w:rsidP="002625E7">
      <w:pPr>
        <w:pStyle w:val="a6"/>
        <w:widowControl/>
        <w:spacing w:before="20" w:after="20"/>
        <w:ind w:left="353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</w:pP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«</w:t>
      </w:r>
      <w:r w:rsid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______________________________________________________________________________________»</w:t>
      </w:r>
    </w:p>
    <w:p w14:paraId="1932D836" w14:textId="77777777" w:rsidR="002625E7" w:rsidRDefault="00D111BA" w:rsidP="002625E7">
      <w:pPr>
        <w:pStyle w:val="a6"/>
        <w:widowControl/>
        <w:spacing w:before="20" w:after="20"/>
        <w:ind w:left="353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 xml:space="preserve">( </w:t>
      </w:r>
      <w:r w:rsidR="002625E7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наименование</w:t>
      </w:r>
      <w:proofErr w:type="gramEnd"/>
      <w:r w:rsidR="002625E7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 xml:space="preserve"> программы</w:t>
      </w:r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)</w:t>
      </w:r>
    </w:p>
    <w:p w14:paraId="2520AF0D" w14:textId="6460CC10" w:rsidR="007B6DD1" w:rsidRPr="002625E7" w:rsidRDefault="007B6DD1" w:rsidP="002625E7">
      <w:pPr>
        <w:pStyle w:val="a6"/>
        <w:widowControl/>
        <w:spacing w:before="20" w:after="20"/>
        <w:ind w:left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lang w:eastAsia="ru-RU"/>
        </w:rPr>
      </w:pPr>
      <w:r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Форма обучения – </w:t>
      </w:r>
      <w:r w:rsid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</w:t>
      </w:r>
      <w:r w:rsidR="00D111BA"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, с применением дистанционных технологий. </w:t>
      </w:r>
      <w:r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Режим обучения </w:t>
      </w:r>
      <w:r w:rsidR="00D111BA"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–</w:t>
      </w:r>
      <w:r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</w:t>
      </w:r>
      <w:r w:rsidR="00D111BA"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3/4/5 </w:t>
      </w:r>
      <w:r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раза в неделю, срок обучения - </w:t>
      </w:r>
      <w:r w:rsidR="00541FDA" w:rsidRP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</w:t>
      </w:r>
      <w:r w:rsidRP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часов.</w:t>
      </w:r>
      <w:r w:rsidRPr="002625E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После прохождения Заказчиком (Обучающимся) полного курса обучения и успешной итоговой аттестации ему выдается документ установленного образца</w:t>
      </w:r>
      <w:r w:rsid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2625E7" w:rsidRPr="002625E7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(диплом о профессиональной переподготовке/ удостоверение повышения квалификации)</w:t>
      </w:r>
    </w:p>
    <w:p w14:paraId="71E84269" w14:textId="2202C034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1.2. Срок оказания услуг с ------------------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---------------- г. по ------------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------------------------------ г.</w:t>
      </w:r>
    </w:p>
    <w:p w14:paraId="7648BB4A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 Взаимодействие сторон</w:t>
      </w:r>
    </w:p>
    <w:p w14:paraId="5F45FD8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2.1. Исполнитель вправе:</w:t>
      </w:r>
    </w:p>
    <w:p w14:paraId="1B1C9A7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Заказчика (Обучающегося).</w:t>
      </w:r>
    </w:p>
    <w:p w14:paraId="335F4A7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2.2. Заказчик вправе:</w:t>
      </w:r>
    </w:p>
    <w:p w14:paraId="69B93CC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2.2.1. обращаться к работникам Исполнителя по вопросам, касающимся процесса обучения в образовательном учреждении;</w:t>
      </w:r>
    </w:p>
    <w:p w14:paraId="025E88CD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оценки;</w:t>
      </w:r>
    </w:p>
    <w:p w14:paraId="7FB2CB67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093231B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14:paraId="65A94D35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2.3. Исполнитель обязан:</w:t>
      </w:r>
    </w:p>
    <w:p w14:paraId="2B03D866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2.3.1. зачислить Заказчика (Обучающегося), оплатившего образовательные услуги, предусмотренные данным Договором, в учебную группу. Начало занятий после укомплектования учебных групп.</w:t>
      </w:r>
    </w:p>
    <w:p w14:paraId="4D919B5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Исполнителя.</w:t>
      </w:r>
    </w:p>
    <w:p w14:paraId="66015416" w14:textId="77777777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2.3.3 создать Заказчику (Обучающемуся) необходимые условия для освоения выбранной образовательной программы.</w:t>
      </w:r>
    </w:p>
    <w:p w14:paraId="5C03B704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14:paraId="15910B4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2.3.5. сохранить место за Заказчиком (Обучающимся)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6AF2D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lastRenderedPageBreak/>
        <w:t>2.3.6. восполнить материал занятий, пройденный за время отсутствия Заказчика (Обучающегося) по уважительной причине, в пределах объема услуг, оказываемых в соответствии с разделом 1 настоящего договора.</w:t>
      </w:r>
    </w:p>
    <w:p w14:paraId="39F4187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2.3.7. по окончании обучения провести квалификационный экзамен, и в случае успешной сдачи, выдать Заказчику (Обучающегося) документ установленного образца.</w:t>
      </w:r>
    </w:p>
    <w:p w14:paraId="645AB98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2.4. Заказчик обязан:</w:t>
      </w:r>
    </w:p>
    <w:p w14:paraId="078C9AB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2.4.1 своевременно внести плату за предоставляемые услуги, указанные в разделе 1 настоящего договора.</w:t>
      </w:r>
    </w:p>
    <w:p w14:paraId="3818C93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2.4.2. извещать Исполнителя об уважительных причинах отсутствия Заказчика (Обучающегося) на занятиях.</w:t>
      </w:r>
    </w:p>
    <w:p w14:paraId="29ECB95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2.4.3.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798F47C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2.4.4. 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14:paraId="08C24D5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2.4.5. посещение занятий согласно учебному расписанию.</w:t>
      </w:r>
    </w:p>
    <w:p w14:paraId="211E536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2.4.6. при пропуске 50% и более практических занятий Исполнитель вправе изменить Заказчику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Обучающимуся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) сроки Итоговой аттестации.</w:t>
      </w:r>
    </w:p>
    <w:p w14:paraId="237385B8" w14:textId="77777777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2.4.7. при прекращении учебных занятий по инициативе Заказчика денежные средства за обучение возврату не подлежат.</w:t>
      </w:r>
    </w:p>
    <w:p w14:paraId="21DDA6C2" w14:textId="77777777" w:rsidR="007B6DD1" w:rsidRPr="007B6DD1" w:rsidRDefault="007B6DD1" w:rsidP="007B6DD1">
      <w:pPr>
        <w:widowControl/>
        <w:spacing w:before="20" w:after="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3.Стоимость образовательных услуг, сроки и порядок их оплаты</w:t>
      </w:r>
    </w:p>
    <w:p w14:paraId="4F531BD2" w14:textId="34648E48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3.1. Полная стоимость образовательных услуг по договору за весь период обучения составляет _____________________________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 рублей.</w:t>
      </w:r>
    </w:p>
    <w:p w14:paraId="425F1BBC" w14:textId="77777777" w:rsidR="007B6DD1" w:rsidRPr="007B6DD1" w:rsidRDefault="007B6DD1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(заполняется цифрами и прописью)</w:t>
      </w:r>
    </w:p>
    <w:p w14:paraId="55B7C9F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CC24A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3.3. Оплата производится через ЭЛЕКСНЕТ, на счет Исполнителя в банке.</w:t>
      </w:r>
    </w:p>
    <w:p w14:paraId="60A71AA5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3.4. Оплата производится до начала занятий.</w:t>
      </w:r>
    </w:p>
    <w:p w14:paraId="05B60F1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3.5. Допускается оплата в два этапа:</w:t>
      </w:r>
    </w:p>
    <w:p w14:paraId="346D0B4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1 этап: при заключении договора в сумме __________________________________________ рублей.</w:t>
      </w:r>
    </w:p>
    <w:p w14:paraId="56570959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                        (заполняется цифрами и прописью)</w:t>
      </w:r>
    </w:p>
    <w:p w14:paraId="640E71A6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 этап: в течение первого месяца обучения в сумме __________________________________рублей.</w:t>
      </w:r>
    </w:p>
    <w:p w14:paraId="192AD0BD" w14:textId="59E8A26C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(заполняется цифрами и прописью)</w:t>
      </w:r>
    </w:p>
    <w:p w14:paraId="1A969790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4. Порядок изменения и расторжения договора</w:t>
      </w:r>
    </w:p>
    <w:p w14:paraId="1E412BEF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3F2147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4.2. Настоящий Договор может быть расторгнут по соглашению Сторон.</w:t>
      </w:r>
    </w:p>
    <w:p w14:paraId="21EC7623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" w:eastAsia="ru-RU"/>
        </w:rPr>
        <w:t> 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г.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" w:eastAsia="ru-RU"/>
        </w:rPr>
        <w:t> N </w:t>
      </w:r>
      <w:proofErr w:type="gram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706 .</w:t>
      </w:r>
      <w:proofErr w:type="gramEnd"/>
    </w:p>
    <w:p w14:paraId="077CF249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5F679EA1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F4920D1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5. Ответственность Исполнителя и Заказчика</w:t>
      </w:r>
    </w:p>
    <w:p w14:paraId="737CC69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4DB98CD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14:paraId="4781B362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5.3. Заказчик несет материальную ответственность в установленном порядке в случае повреждения имущества Техникума по своей вине путем возмещения возникшего ущерба.</w:t>
      </w:r>
    </w:p>
    <w:p w14:paraId="55CB984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9EE324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5.4.1. Безвозмездного оказания образовательной услуги (образовательной программы или части образовательной программы);</w:t>
      </w:r>
    </w:p>
    <w:p w14:paraId="307CD11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5.4.2. Соразмерного уменьшения стоимости оказанной образовательной услуги;</w:t>
      </w:r>
    </w:p>
    <w:p w14:paraId="3F6F3B3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40C770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lastRenderedPageBreak/>
        <w:t>5.4.4. Заказчик вправе отказаться от исполнения Договора и потребовать полного возмещения убытков, если в _______________ срок недостатки образовательной услуги не устранены Исполнителем.</w:t>
      </w:r>
    </w:p>
    <w:p w14:paraId="352FEE94" w14:textId="77777777" w:rsidR="007B6DD1" w:rsidRPr="007B6DD1" w:rsidRDefault="007B6DD1" w:rsidP="0074153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6. Срок действия договора</w:t>
      </w:r>
    </w:p>
    <w:p w14:paraId="0AE063E8" w14:textId="77777777" w:rsidR="007B6DD1" w:rsidRPr="00741531" w:rsidRDefault="007B6DD1" w:rsidP="0074153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1FBA14" w14:textId="77777777" w:rsidR="007B6DD1" w:rsidRPr="007B6DD1" w:rsidRDefault="007B6DD1" w:rsidP="0074153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7. Заключительные положения</w:t>
      </w:r>
    </w:p>
    <w:p w14:paraId="4E325214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B83A7AC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04C46C98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7.3. 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E86C77A" w14:textId="77777777" w:rsidR="007B6DD1" w:rsidRDefault="007B6DD1" w:rsidP="0074153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7.4. Изменения Договора оформляются дополнительными соглашениями к Договору.</w:t>
      </w:r>
    </w:p>
    <w:p w14:paraId="139F7F5F" w14:textId="77777777" w:rsidR="00741531" w:rsidRPr="00741531" w:rsidRDefault="00741531" w:rsidP="00741531">
      <w:pPr>
        <w:widowControl/>
        <w:spacing w:before="20" w:after="20"/>
        <w:ind w:left="-142" w:firstLine="720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8.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Адреса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 и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реквизиты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сторо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н</w:t>
      </w:r>
    </w:p>
    <w:p w14:paraId="68E6104A" w14:textId="77777777" w:rsidR="007B6DD1" w:rsidRPr="007B6DD1" w:rsidRDefault="007B6DD1" w:rsidP="00741531">
      <w:pPr>
        <w:widowControl/>
        <w:spacing w:before="20" w:after="20"/>
        <w:ind w:left="-142" w:firstLine="720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544"/>
      </w:tblGrid>
      <w:tr w:rsidR="007B6DD1" w:rsidRPr="00D111BA" w14:paraId="7D4F50F6" w14:textId="77777777" w:rsidTr="004F06DB">
        <w:trPr>
          <w:trHeight w:val="270"/>
        </w:trPr>
        <w:tc>
          <w:tcPr>
            <w:tcW w:w="3510" w:type="dxa"/>
          </w:tcPr>
          <w:p w14:paraId="5D0BCA3C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3544" w:type="dxa"/>
          </w:tcPr>
          <w:p w14:paraId="285A5A75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«ЗАКАЗЧИК»</w:t>
            </w:r>
          </w:p>
        </w:tc>
        <w:tc>
          <w:tcPr>
            <w:tcW w:w="3544" w:type="dxa"/>
          </w:tcPr>
          <w:p w14:paraId="2D4CFB3E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«ОБУЧАЮЩИЙСЯ»</w:t>
            </w:r>
          </w:p>
        </w:tc>
      </w:tr>
      <w:tr w:rsidR="007B6DD1" w:rsidRPr="00D111BA" w14:paraId="7AC2A27E" w14:textId="77777777" w:rsidTr="00741531">
        <w:trPr>
          <w:trHeight w:val="8215"/>
        </w:trPr>
        <w:tc>
          <w:tcPr>
            <w:tcW w:w="3510" w:type="dxa"/>
          </w:tcPr>
          <w:p w14:paraId="5BF4A380" w14:textId="77777777" w:rsidR="00D111BA" w:rsidRPr="00D111BA" w:rsidRDefault="00D111BA" w:rsidP="00D111BA">
            <w:pPr>
              <w:spacing w:before="120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 xml:space="preserve">СПб ГБП ОУ </w:t>
            </w:r>
            <w:r w:rsidRPr="00D111BA">
              <w:rPr>
                <w:b/>
                <w:color w:val="000000"/>
                <w:spacing w:val="4"/>
                <w:sz w:val="18"/>
                <w:szCs w:val="18"/>
              </w:rPr>
              <w:t>«</w:t>
            </w:r>
            <w:r w:rsidRPr="00D111BA">
              <w:rPr>
                <w:b/>
                <w:sz w:val="18"/>
                <w:szCs w:val="18"/>
              </w:rPr>
              <w:t>Техникум «Автосервис</w:t>
            </w:r>
            <w:r w:rsidRPr="00D111BA">
              <w:rPr>
                <w:b/>
                <w:spacing w:val="-6"/>
                <w:sz w:val="18"/>
                <w:szCs w:val="18"/>
              </w:rPr>
              <w:t>» (МЦПК)»</w:t>
            </w:r>
          </w:p>
          <w:p w14:paraId="533148DB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Юридический адрес</w:t>
            </w:r>
            <w:r w:rsidRPr="00D111BA">
              <w:rPr>
                <w:spacing w:val="-6"/>
                <w:sz w:val="18"/>
                <w:szCs w:val="18"/>
              </w:rPr>
              <w:t>:</w:t>
            </w:r>
          </w:p>
          <w:p w14:paraId="24C4CDDB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196158 Санкт-Петербург пр. Космонавтов, д. 79, </w:t>
            </w:r>
          </w:p>
          <w:p w14:paraId="2D1A0B4C" w14:textId="77777777" w:rsidR="00D111BA" w:rsidRPr="00D111BA" w:rsidRDefault="00D111BA" w:rsidP="00D111BA">
            <w:pPr>
              <w:ind w:right="-1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Тел./Факс (812) 727-11-00</w:t>
            </w:r>
          </w:p>
          <w:p w14:paraId="5B303A0D" w14:textId="71DBE05F" w:rsidR="00D111BA" w:rsidRPr="00D111BA" w:rsidRDefault="00D111BA" w:rsidP="00D111BA">
            <w:pPr>
              <w:ind w:right="-1"/>
              <w:rPr>
                <w:sz w:val="18"/>
                <w:szCs w:val="18"/>
              </w:rPr>
            </w:pPr>
            <w:r w:rsidRPr="00D111BA">
              <w:rPr>
                <w:spacing w:val="-6"/>
                <w:sz w:val="18"/>
                <w:szCs w:val="18"/>
              </w:rPr>
              <w:t xml:space="preserve">Электронная почта </w:t>
            </w:r>
            <w:hyperlink r:id="rId5" w:history="1"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pl</w:t>
              </w:r>
              <w:r w:rsidRPr="00D111BA">
                <w:rPr>
                  <w:rStyle w:val="a5"/>
                  <w:spacing w:val="-6"/>
                  <w:sz w:val="18"/>
                  <w:szCs w:val="18"/>
                </w:rPr>
                <w:t>_110@</w:t>
              </w:r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mail</w:t>
              </w:r>
              <w:r w:rsidRPr="00D111BA">
                <w:rPr>
                  <w:rStyle w:val="a5"/>
                  <w:spacing w:val="-6"/>
                  <w:sz w:val="18"/>
                  <w:szCs w:val="18"/>
                </w:rPr>
                <w:t>.</w:t>
              </w:r>
              <w:proofErr w:type="spellStart"/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42FDD96" w14:textId="77777777" w:rsidR="00D111BA" w:rsidRPr="00D111BA" w:rsidRDefault="00D111BA" w:rsidP="00D111BA">
            <w:pPr>
              <w:ind w:right="-1"/>
              <w:rPr>
                <w:spacing w:val="-6"/>
                <w:sz w:val="18"/>
                <w:szCs w:val="18"/>
              </w:rPr>
            </w:pPr>
          </w:p>
          <w:p w14:paraId="1A973B5C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ИНН 7810248637  </w:t>
            </w:r>
          </w:p>
          <w:p w14:paraId="36CD01C7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КПП 781001001</w:t>
            </w:r>
          </w:p>
          <w:p w14:paraId="71CA0276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Комитет Финансов Санкт-Петербурга (СПб ГБПОУ «Техникум «Автосервис» (МЦПК)» л/счет 0191049)</w:t>
            </w:r>
          </w:p>
          <w:p w14:paraId="6DCD5A88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р/счет 03224643400000007200</w:t>
            </w:r>
          </w:p>
          <w:p w14:paraId="7A17025F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БИК 014030106  </w:t>
            </w:r>
          </w:p>
          <w:p w14:paraId="5FC2F729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Наименование банка: </w:t>
            </w:r>
          </w:p>
          <w:p w14:paraId="5590DB73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proofErr w:type="spellStart"/>
            <w:r w:rsidRPr="00D111BA">
              <w:rPr>
                <w:sz w:val="18"/>
                <w:szCs w:val="18"/>
              </w:rPr>
              <w:t>Северо</w:t>
            </w:r>
            <w:proofErr w:type="spellEnd"/>
            <w:r w:rsidRPr="00D111BA">
              <w:rPr>
                <w:sz w:val="18"/>
                <w:szCs w:val="18"/>
              </w:rPr>
              <w:t xml:space="preserve"> -Западное ГУ Банка России //УФК по г. Санкт-Петербургу, г. Санкт-Петербург/</w:t>
            </w:r>
          </w:p>
          <w:p w14:paraId="313FB8C6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к/счет 40102810945370000005</w:t>
            </w:r>
          </w:p>
          <w:p w14:paraId="74A05047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КБК 82307040000000000130</w:t>
            </w:r>
          </w:p>
          <w:p w14:paraId="4534B784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ОКТМО 40374000</w:t>
            </w:r>
          </w:p>
          <w:p w14:paraId="12712962" w14:textId="77777777" w:rsidR="00D111BA" w:rsidRPr="00D111BA" w:rsidRDefault="00D111BA" w:rsidP="00D111BA">
            <w:pPr>
              <w:rPr>
                <w:sz w:val="18"/>
                <w:szCs w:val="18"/>
              </w:rPr>
            </w:pPr>
          </w:p>
          <w:p w14:paraId="1A4D53B2" w14:textId="77777777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</w:p>
          <w:p w14:paraId="239084E5" w14:textId="465CD200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  <w:r w:rsidRPr="00D111BA">
              <w:rPr>
                <w:bCs/>
                <w:spacing w:val="-6"/>
                <w:sz w:val="18"/>
                <w:szCs w:val="18"/>
              </w:rPr>
              <w:t xml:space="preserve">Директор </w:t>
            </w:r>
          </w:p>
          <w:p w14:paraId="71F127A8" w14:textId="77777777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</w:p>
          <w:p w14:paraId="2674CC1B" w14:textId="77777777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  <w:proofErr w:type="gramStart"/>
            <w:r w:rsidRPr="00D111BA">
              <w:rPr>
                <w:sz w:val="18"/>
                <w:szCs w:val="18"/>
              </w:rPr>
              <w:t>СПб  ГБПОУ</w:t>
            </w:r>
            <w:proofErr w:type="gramEnd"/>
            <w:r w:rsidRPr="00D111BA">
              <w:rPr>
                <w:sz w:val="18"/>
                <w:szCs w:val="18"/>
              </w:rPr>
              <w:t xml:space="preserve">  «Техникум </w:t>
            </w:r>
          </w:p>
          <w:p w14:paraId="7A4705A0" w14:textId="5FC1BCCC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«Автосервис» (МЦПК)»</w:t>
            </w:r>
          </w:p>
          <w:p w14:paraId="3D4D7657" w14:textId="77777777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</w:p>
          <w:p w14:paraId="11AFD36C" w14:textId="5A3CE3BC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  <w:r w:rsidRPr="00D111BA">
              <w:rPr>
                <w:bCs/>
                <w:spacing w:val="-6"/>
                <w:sz w:val="18"/>
                <w:szCs w:val="18"/>
              </w:rPr>
              <w:t xml:space="preserve">        __________________ С.М. Дьяков</w:t>
            </w:r>
          </w:p>
          <w:p w14:paraId="45FF9975" w14:textId="2A1E000C" w:rsidR="007B6DD1" w:rsidRPr="00D111BA" w:rsidRDefault="007B6DD1" w:rsidP="004F06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AF05B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4A7BA3C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0448242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5E9EB6FD" w14:textId="77777777" w:rsidR="007B6DD1" w:rsidRPr="00D111BA" w:rsidRDefault="007B6DD1" w:rsidP="004F06DB">
            <w:pPr>
              <w:pStyle w:val="Default"/>
              <w:jc w:val="center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(</w:t>
            </w:r>
            <w:proofErr w:type="gramStart"/>
            <w:r w:rsidRPr="00D111BA">
              <w:rPr>
                <w:sz w:val="18"/>
                <w:szCs w:val="18"/>
              </w:rPr>
              <w:t>Ф,И</w:t>
            </w:r>
            <w:proofErr w:type="gramEnd"/>
            <w:r w:rsidRPr="00D111BA">
              <w:rPr>
                <w:sz w:val="18"/>
                <w:szCs w:val="18"/>
              </w:rPr>
              <w:t>,О при наличии)</w:t>
            </w:r>
          </w:p>
          <w:p w14:paraId="09DF002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4B165FE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рождения: «___» ___ ______ года </w:t>
            </w:r>
          </w:p>
          <w:p w14:paraId="346A7C3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рождения: </w:t>
            </w:r>
          </w:p>
          <w:p w14:paraId="742CD6A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7346C42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12A0FD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5AEB2A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0A087AB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Паспорт: серия ____ ____ № ________ </w:t>
            </w:r>
          </w:p>
          <w:p w14:paraId="0257EA3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Кем выдан: </w:t>
            </w:r>
          </w:p>
          <w:p w14:paraId="01C0000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DCD655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0BB644F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80CC6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2DDA30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C1856AD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выдачи: _____________________ </w:t>
            </w:r>
          </w:p>
          <w:p w14:paraId="4CC2129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Код подразделения: _______ - _______ </w:t>
            </w:r>
          </w:p>
          <w:p w14:paraId="4C514DA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регистрации: </w:t>
            </w:r>
          </w:p>
          <w:p w14:paraId="661BFA9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A6982A4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CC5BD3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8F8FFE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37E5D12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1C543B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Сотовый телефон: </w:t>
            </w:r>
          </w:p>
          <w:p w14:paraId="57C2DA6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8 (9_____) _______ - _____ - _____ </w:t>
            </w:r>
          </w:p>
          <w:p w14:paraId="694294D6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3A54BEA4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60227ECE" w14:textId="77777777" w:rsidR="007B6DD1" w:rsidRPr="00D111BA" w:rsidRDefault="007B6DD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 /____________________ </w:t>
            </w:r>
          </w:p>
          <w:p w14:paraId="26678DE3" w14:textId="77777777" w:rsidR="007B6DD1" w:rsidRPr="00D111BA" w:rsidRDefault="0074153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Подпись</w:t>
            </w:r>
            <w:r w:rsidR="007B6DD1" w:rsidRPr="00D111BA">
              <w:rPr>
                <w:sz w:val="18"/>
                <w:szCs w:val="18"/>
              </w:rPr>
              <w:t xml:space="preserve">                Инициалы, Фамилия</w:t>
            </w:r>
          </w:p>
          <w:p w14:paraId="6DBB0A44" w14:textId="77777777" w:rsidR="007B6DD1" w:rsidRPr="00D111BA" w:rsidRDefault="007B6DD1" w:rsidP="007B6DD1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3B85B383" w14:textId="77777777" w:rsidR="007B6DD1" w:rsidRPr="00D111BA" w:rsidRDefault="007B6DD1" w:rsidP="007B6DD1">
            <w:pPr>
              <w:pStyle w:val="Default"/>
              <w:rPr>
                <w:sz w:val="18"/>
                <w:szCs w:val="18"/>
                <w:u w:val="single"/>
              </w:rPr>
            </w:pPr>
            <w:r w:rsidRPr="00D111BA">
              <w:rPr>
                <w:i/>
                <w:iCs/>
                <w:sz w:val="18"/>
                <w:szCs w:val="18"/>
              </w:rPr>
              <w:t>ознакомлен с Уставом Техникума, с Лицензией на осуществление образовательной деятельности, со Свидетельством о государственной аккредитации, Порядком предоставления платных образовательных услуг, с образовательными программами</w:t>
            </w:r>
            <w:r w:rsidR="00741531" w:rsidRPr="00D111BA">
              <w:rPr>
                <w:i/>
                <w:iCs/>
                <w:sz w:val="18"/>
                <w:szCs w:val="18"/>
              </w:rPr>
              <w:t>, техникой безопасности</w:t>
            </w:r>
            <w:r w:rsidRPr="00D111BA">
              <w:rPr>
                <w:i/>
                <w:iCs/>
                <w:sz w:val="18"/>
                <w:szCs w:val="18"/>
              </w:rPr>
              <w:t xml:space="preserve"> и другими документами, регламентирующими организацию и осуществление образовательной деятельности.</w:t>
            </w:r>
          </w:p>
        </w:tc>
        <w:tc>
          <w:tcPr>
            <w:tcW w:w="3544" w:type="dxa"/>
          </w:tcPr>
          <w:p w14:paraId="1344762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4751CD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BE0552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830567F" w14:textId="77777777" w:rsidR="007B6DD1" w:rsidRPr="00D111BA" w:rsidRDefault="007B6DD1" w:rsidP="004F06DB">
            <w:pPr>
              <w:pStyle w:val="Default"/>
              <w:jc w:val="center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(</w:t>
            </w:r>
            <w:proofErr w:type="gramStart"/>
            <w:r w:rsidRPr="00D111BA">
              <w:rPr>
                <w:sz w:val="18"/>
                <w:szCs w:val="18"/>
              </w:rPr>
              <w:t>Ф,И</w:t>
            </w:r>
            <w:proofErr w:type="gramEnd"/>
            <w:r w:rsidRPr="00D111BA">
              <w:rPr>
                <w:sz w:val="18"/>
                <w:szCs w:val="18"/>
              </w:rPr>
              <w:t>,О при наличии)</w:t>
            </w:r>
          </w:p>
          <w:p w14:paraId="017313F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36D2A02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рождения: «___» ___ ______ года </w:t>
            </w:r>
          </w:p>
          <w:p w14:paraId="49580BA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рождения: </w:t>
            </w:r>
          </w:p>
          <w:p w14:paraId="51C4168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A030F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E839FB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A921DF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29496AD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Паспорт: серия ____ ____ № ________ </w:t>
            </w:r>
          </w:p>
          <w:p w14:paraId="69652DA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Кем выдан: </w:t>
            </w:r>
          </w:p>
          <w:p w14:paraId="69966D4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AEC6EA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B5CE4C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5C1EC1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B8B8FA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4134E0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выдачи: _____________________ </w:t>
            </w:r>
          </w:p>
          <w:p w14:paraId="43A4C07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Код подразделения: _______ - _______ </w:t>
            </w:r>
          </w:p>
          <w:p w14:paraId="2277E32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регистрации: </w:t>
            </w:r>
          </w:p>
          <w:p w14:paraId="6C5328A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D4BCA2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F968C8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D9A4C3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236AE24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67780D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Сотовый телефон: </w:t>
            </w:r>
          </w:p>
          <w:p w14:paraId="41971AD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8 (9_____) _______ - _____ - _____ </w:t>
            </w:r>
          </w:p>
          <w:p w14:paraId="5CED764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1CE08420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i/>
                <w:iCs/>
                <w:sz w:val="18"/>
                <w:szCs w:val="18"/>
              </w:rPr>
              <w:t>Обучающийся *- заполняется в случае, если Заказчик не является обучающимся</w:t>
            </w:r>
          </w:p>
          <w:p w14:paraId="6C3987C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 /____________________/ </w:t>
            </w:r>
          </w:p>
          <w:p w14:paraId="761ADA6C" w14:textId="77777777" w:rsidR="007B6DD1" w:rsidRPr="00D111BA" w:rsidRDefault="0074153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   </w:t>
            </w:r>
            <w:r w:rsidR="007B6DD1" w:rsidRPr="00D111BA">
              <w:rPr>
                <w:sz w:val="18"/>
                <w:szCs w:val="18"/>
              </w:rPr>
              <w:t xml:space="preserve">Подпись </w:t>
            </w:r>
            <w:r w:rsidRPr="00D111BA">
              <w:rPr>
                <w:sz w:val="18"/>
                <w:szCs w:val="18"/>
              </w:rPr>
              <w:t xml:space="preserve">       </w:t>
            </w:r>
            <w:r w:rsidR="007B6DD1" w:rsidRPr="00D111BA">
              <w:rPr>
                <w:sz w:val="18"/>
                <w:szCs w:val="18"/>
              </w:rPr>
              <w:t xml:space="preserve"> Инициалы, Фамилия </w:t>
            </w:r>
          </w:p>
          <w:p w14:paraId="7F3A4842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79F302E2" w14:textId="77777777" w:rsidR="007B6DD1" w:rsidRPr="00D111BA" w:rsidRDefault="007B6DD1" w:rsidP="004F06DB">
            <w:pPr>
              <w:rPr>
                <w:sz w:val="18"/>
                <w:szCs w:val="18"/>
                <w:u w:val="single"/>
              </w:rPr>
            </w:pPr>
            <w:r w:rsidRPr="00D111BA">
              <w:rPr>
                <w:i/>
                <w:iCs/>
                <w:sz w:val="18"/>
                <w:szCs w:val="18"/>
              </w:rPr>
              <w:t>ознакомлен с Уставом Техникума, с Лицензией на осуществление образовательной деятельности, со Свидетельством о государственной аккредитации, Порядком предоставления платных образовательных услуг, с образовательными программами и</w:t>
            </w:r>
            <w:r w:rsidR="00741531" w:rsidRPr="00D111BA">
              <w:rPr>
                <w:i/>
                <w:iCs/>
                <w:sz w:val="18"/>
                <w:szCs w:val="18"/>
              </w:rPr>
              <w:t xml:space="preserve"> техникой безопасности и </w:t>
            </w:r>
            <w:r w:rsidRPr="00D111BA">
              <w:rPr>
                <w:i/>
                <w:iCs/>
                <w:sz w:val="18"/>
                <w:szCs w:val="18"/>
              </w:rPr>
              <w:t xml:space="preserve"> другими документами, регламентирующими организацию и осуществление образовательной деятельности.</w:t>
            </w:r>
          </w:p>
        </w:tc>
      </w:tr>
    </w:tbl>
    <w:p w14:paraId="17E0A87F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Вводный инструктаж по ОТ проведен.</w:t>
      </w:r>
    </w:p>
    <w:p w14:paraId="20ACD932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Инструктор </w:t>
      </w:r>
      <w:proofErr w:type="spellStart"/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Халеев</w:t>
      </w:r>
      <w:proofErr w:type="spellEnd"/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Г.А.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______________________________________</w:t>
      </w:r>
    </w:p>
    <w:p w14:paraId="22150A77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Инструктируемый ______________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___________________________</w:t>
      </w: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__ </w:t>
      </w:r>
    </w:p>
    <w:p w14:paraId="1C3F2CA8" w14:textId="77777777" w:rsidR="00741531" w:rsidRPr="00741531" w:rsidRDefault="007B6DD1" w:rsidP="0074153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(</w:t>
      </w:r>
      <w:proofErr w:type="spellStart"/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подпись</w:t>
      </w:r>
      <w:proofErr w:type="spellEnd"/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) (ФИО</w:t>
      </w:r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eastAsia="ru-RU"/>
        </w:rPr>
        <w:t>)</w:t>
      </w:r>
    </w:p>
    <w:sectPr w:rsidR="00741531" w:rsidRPr="00741531" w:rsidSect="007B6DD1">
      <w:endnotePr>
        <w:numFmt w:val="decimal"/>
      </w:endnotePr>
      <w:type w:val="continuous"/>
      <w:pgSz w:w="11907" w:h="16839"/>
      <w:pgMar w:top="568" w:right="70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7128"/>
    <w:multiLevelType w:val="multilevel"/>
    <w:tmpl w:val="7F2881B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AE6908"/>
    <w:rsid w:val="0018464B"/>
    <w:rsid w:val="002625E7"/>
    <w:rsid w:val="00541FDA"/>
    <w:rsid w:val="00741531"/>
    <w:rsid w:val="00742C47"/>
    <w:rsid w:val="007B6DD1"/>
    <w:rsid w:val="00AE6908"/>
    <w:rsid w:val="00D111BA"/>
    <w:rsid w:val="00D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725"/>
  <w15:docId w15:val="{A40FA3E5-B173-4A38-88FC-704FCFF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customStyle="1" w:styleId="a4">
    <w:name w:val="Таблицы (моноширинный)"/>
    <w:basedOn w:val="a"/>
    <w:rsid w:val="007B6DD1"/>
    <w:pPr>
      <w:widowControl/>
      <w:spacing w:before="20" w:after="20"/>
      <w:ind w:firstLine="720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</w:rPr>
  </w:style>
  <w:style w:type="character" w:customStyle="1" w:styleId="tm81">
    <w:name w:val="tm81"/>
    <w:basedOn w:val="a0"/>
    <w:rsid w:val="007B6DD1"/>
    <w:rPr>
      <w:b/>
      <w:bCs/>
      <w:spacing w:val="0"/>
      <w:sz w:val="23"/>
      <w:szCs w:val="23"/>
    </w:rPr>
  </w:style>
  <w:style w:type="character" w:customStyle="1" w:styleId="tm111">
    <w:name w:val="tm111"/>
    <w:basedOn w:val="a0"/>
    <w:rsid w:val="007B6DD1"/>
    <w:rPr>
      <w:b/>
      <w:bCs/>
      <w:sz w:val="23"/>
      <w:szCs w:val="23"/>
    </w:rPr>
  </w:style>
  <w:style w:type="character" w:customStyle="1" w:styleId="tm121">
    <w:name w:val="tm121"/>
    <w:basedOn w:val="a0"/>
    <w:rsid w:val="007B6DD1"/>
    <w:rPr>
      <w:b/>
      <w:bCs/>
      <w:i/>
      <w:iCs/>
      <w:sz w:val="23"/>
      <w:szCs w:val="23"/>
    </w:rPr>
  </w:style>
  <w:style w:type="character" w:customStyle="1" w:styleId="tm141">
    <w:name w:val="tm141"/>
    <w:basedOn w:val="a0"/>
    <w:rsid w:val="007B6DD1"/>
    <w:rPr>
      <w:rFonts w:ascii="Calibri" w:hAnsi="Calibri" w:cs="Calibri" w:hint="default"/>
      <w:color w:val="000080"/>
      <w:sz w:val="22"/>
      <w:szCs w:val="22"/>
    </w:rPr>
  </w:style>
  <w:style w:type="character" w:customStyle="1" w:styleId="tm161">
    <w:name w:val="tm161"/>
    <w:basedOn w:val="a0"/>
    <w:rsid w:val="007B6DD1"/>
    <w:rPr>
      <w:sz w:val="22"/>
      <w:szCs w:val="22"/>
    </w:rPr>
  </w:style>
  <w:style w:type="character" w:customStyle="1" w:styleId="tm191">
    <w:name w:val="tm191"/>
    <w:basedOn w:val="a0"/>
    <w:rsid w:val="007B6DD1"/>
    <w:rPr>
      <w:spacing w:val="0"/>
      <w:sz w:val="25"/>
      <w:szCs w:val="25"/>
    </w:rPr>
  </w:style>
  <w:style w:type="character" w:customStyle="1" w:styleId="tm201">
    <w:name w:val="tm201"/>
    <w:basedOn w:val="a0"/>
    <w:rsid w:val="007B6DD1"/>
    <w:rPr>
      <w:b/>
      <w:bCs/>
      <w:spacing w:val="0"/>
      <w:sz w:val="25"/>
      <w:szCs w:val="25"/>
    </w:rPr>
  </w:style>
  <w:style w:type="character" w:customStyle="1" w:styleId="tm231">
    <w:name w:val="tm231"/>
    <w:basedOn w:val="a0"/>
    <w:rsid w:val="007B6DD1"/>
    <w:rPr>
      <w:b/>
      <w:bCs/>
      <w:i/>
      <w:iCs/>
      <w:spacing w:val="0"/>
      <w:sz w:val="25"/>
      <w:szCs w:val="25"/>
    </w:rPr>
  </w:style>
  <w:style w:type="character" w:customStyle="1" w:styleId="tm421">
    <w:name w:val="tm421"/>
    <w:basedOn w:val="a0"/>
    <w:rsid w:val="007B6DD1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tm441">
    <w:name w:val="tm441"/>
    <w:basedOn w:val="a0"/>
    <w:rsid w:val="007B6DD1"/>
    <w:rPr>
      <w:rFonts w:ascii="Calibri" w:hAnsi="Calibri" w:cs="Calibri" w:hint="default"/>
      <w:sz w:val="16"/>
      <w:szCs w:val="16"/>
    </w:rPr>
  </w:style>
  <w:style w:type="character" w:styleId="a5">
    <w:name w:val="Hyperlink"/>
    <w:uiPriority w:val="99"/>
    <w:rsid w:val="007B6DD1"/>
    <w:rPr>
      <w:rFonts w:cs="Times New Roman"/>
      <w:color w:val="0000FF"/>
      <w:u w:val="single"/>
    </w:rPr>
  </w:style>
  <w:style w:type="paragraph" w:customStyle="1" w:styleId="Default">
    <w:name w:val="Default"/>
    <w:rsid w:val="007B6DD1"/>
    <w:pPr>
      <w:widowControl/>
      <w:autoSpaceDE w:val="0"/>
      <w:autoSpaceDN w:val="0"/>
      <w:adjustRightInd w:val="0"/>
    </w:pPr>
    <w:rPr>
      <w:rFonts w:eastAsia="Calibri"/>
      <w:color w:val="000000"/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unhideWhenUsed/>
    <w:rsid w:val="007B6D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2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4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D111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_1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User</cp:lastModifiedBy>
  <cp:revision>7</cp:revision>
  <cp:lastPrinted>2020-09-29T08:00:00Z</cp:lastPrinted>
  <dcterms:created xsi:type="dcterms:W3CDTF">2015-07-01T18:47:00Z</dcterms:created>
  <dcterms:modified xsi:type="dcterms:W3CDTF">2024-02-02T08:49:00Z</dcterms:modified>
</cp:coreProperties>
</file>